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BE" w:rsidRPr="003838AE" w:rsidRDefault="00AA7FBE" w:rsidP="00AA7FB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A7FBE" w:rsidRPr="003838AE" w:rsidRDefault="00AA7FBE" w:rsidP="00AA7FB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38AE"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Par381"/>
      <w:bookmarkEnd w:id="0"/>
      <w:r w:rsidRPr="003838AE">
        <w:rPr>
          <w:rFonts w:ascii="Times New Roman" w:hAnsi="Times New Roman" w:cs="Times New Roman"/>
          <w:sz w:val="24"/>
          <w:szCs w:val="24"/>
        </w:rPr>
        <w:t xml:space="preserve">Положению о муниципальном контроле </w:t>
      </w:r>
      <w:proofErr w:type="gramStart"/>
      <w:r w:rsidRPr="003838AE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A7FBE" w:rsidRPr="003838AE" w:rsidRDefault="00AA7FBE" w:rsidP="00AA7FB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38AE">
        <w:rPr>
          <w:rFonts w:ascii="Times New Roman" w:hAnsi="Times New Roman" w:cs="Times New Roman"/>
          <w:sz w:val="24"/>
          <w:szCs w:val="24"/>
        </w:rPr>
        <w:t xml:space="preserve"> автомобильном </w:t>
      </w:r>
      <w:proofErr w:type="gramStart"/>
      <w:r w:rsidRPr="003838AE">
        <w:rPr>
          <w:rFonts w:ascii="Times New Roman" w:hAnsi="Times New Roman" w:cs="Times New Roman"/>
          <w:sz w:val="24"/>
          <w:szCs w:val="24"/>
        </w:rPr>
        <w:t>транспорте</w:t>
      </w:r>
      <w:proofErr w:type="gramEnd"/>
      <w:r w:rsidRPr="003838AE">
        <w:rPr>
          <w:rFonts w:ascii="Times New Roman" w:hAnsi="Times New Roman" w:cs="Times New Roman"/>
          <w:sz w:val="24"/>
          <w:szCs w:val="24"/>
        </w:rPr>
        <w:t>, городском наземном</w:t>
      </w:r>
    </w:p>
    <w:p w:rsidR="00AA7FBE" w:rsidRPr="003838AE" w:rsidRDefault="00AA7FBE" w:rsidP="00AA7FB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38AE">
        <w:rPr>
          <w:rFonts w:ascii="Times New Roman" w:hAnsi="Times New Roman" w:cs="Times New Roman"/>
          <w:sz w:val="24"/>
          <w:szCs w:val="24"/>
        </w:rPr>
        <w:t xml:space="preserve"> электрическом </w:t>
      </w:r>
      <w:proofErr w:type="gramStart"/>
      <w:r w:rsidRPr="003838AE">
        <w:rPr>
          <w:rFonts w:ascii="Times New Roman" w:hAnsi="Times New Roman" w:cs="Times New Roman"/>
          <w:sz w:val="24"/>
          <w:szCs w:val="24"/>
        </w:rPr>
        <w:t>транспорте</w:t>
      </w:r>
      <w:proofErr w:type="gramEnd"/>
      <w:r w:rsidRPr="003838AE">
        <w:rPr>
          <w:rFonts w:ascii="Times New Roman" w:hAnsi="Times New Roman" w:cs="Times New Roman"/>
          <w:sz w:val="24"/>
          <w:szCs w:val="24"/>
        </w:rPr>
        <w:t xml:space="preserve"> и в дорожном хозяйстве</w:t>
      </w:r>
    </w:p>
    <w:p w:rsidR="00AA7FBE" w:rsidRDefault="00AA7FBE" w:rsidP="00AA7FB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838A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838AE">
        <w:rPr>
          <w:rFonts w:ascii="Times New Roman" w:hAnsi="Times New Roman" w:cs="Times New Roman"/>
          <w:sz w:val="24"/>
          <w:szCs w:val="24"/>
        </w:rPr>
        <w:t xml:space="preserve"> границ населенных пунктов </w:t>
      </w:r>
      <w:r>
        <w:rPr>
          <w:rFonts w:ascii="Times New Roman" w:hAnsi="Times New Roman" w:cs="Times New Roman"/>
          <w:sz w:val="24"/>
          <w:szCs w:val="24"/>
        </w:rPr>
        <w:t>в границах</w:t>
      </w:r>
    </w:p>
    <w:p w:rsidR="00AA7FBE" w:rsidRPr="003838AE" w:rsidRDefault="00AA7FBE" w:rsidP="00AA7FB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A7FBE" w:rsidRPr="003838AE" w:rsidRDefault="00AA7FBE" w:rsidP="00AA7F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A7FBE" w:rsidRDefault="00AA7FBE" w:rsidP="00AA7FB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и</w:t>
      </w:r>
      <w:r w:rsidRPr="003838AE">
        <w:rPr>
          <w:rFonts w:ascii="Times New Roman" w:hAnsi="Times New Roman" w:cs="Times New Roman"/>
          <w:b/>
          <w:sz w:val="24"/>
          <w:szCs w:val="24"/>
        </w:rPr>
        <w:t>ндикатор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3838AE">
        <w:rPr>
          <w:rFonts w:ascii="Times New Roman" w:hAnsi="Times New Roman" w:cs="Times New Roman"/>
          <w:b/>
          <w:sz w:val="24"/>
          <w:szCs w:val="24"/>
        </w:rPr>
        <w:t xml:space="preserve"> риска нарушения обязательных требований, </w:t>
      </w:r>
    </w:p>
    <w:p w:rsidR="00AA7FBE" w:rsidRPr="003838AE" w:rsidRDefault="00AA7FBE" w:rsidP="00AA7FB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8AE">
        <w:rPr>
          <w:rFonts w:ascii="Times New Roman" w:hAnsi="Times New Roman" w:cs="Times New Roman"/>
          <w:b/>
          <w:sz w:val="24"/>
          <w:szCs w:val="24"/>
        </w:rPr>
        <w:t xml:space="preserve">используемые для определения необходимости проведения внеплановых проверок при осуществлении </w:t>
      </w:r>
      <w:bookmarkStart w:id="1" w:name="_Hlk77689331"/>
      <w:r w:rsidRPr="003838A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контроля </w:t>
      </w:r>
      <w:r w:rsidRPr="003838AE">
        <w:rPr>
          <w:rFonts w:ascii="Times New Roman" w:hAnsi="Times New Roman" w:cs="Times New Roman"/>
          <w:b/>
          <w:sz w:val="24"/>
          <w:szCs w:val="24"/>
        </w:rPr>
        <w:t>на автомобильном транспорте, городском наземном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8AE">
        <w:rPr>
          <w:rFonts w:ascii="Times New Roman" w:hAnsi="Times New Roman" w:cs="Times New Roman"/>
          <w:b/>
          <w:sz w:val="24"/>
          <w:szCs w:val="24"/>
        </w:rPr>
        <w:t>электрическом транспорте и в дорожном хозяйстве</w:t>
      </w:r>
    </w:p>
    <w:p w:rsidR="00AA7FBE" w:rsidRDefault="00AA7FBE" w:rsidP="00AA7F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838A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838AE">
        <w:rPr>
          <w:rFonts w:ascii="Times New Roman" w:hAnsi="Times New Roman" w:cs="Times New Roman"/>
          <w:sz w:val="24"/>
          <w:szCs w:val="24"/>
        </w:rPr>
        <w:t xml:space="preserve"> границ населенных пунктов</w:t>
      </w:r>
      <w:r>
        <w:rPr>
          <w:rFonts w:ascii="Times New Roman" w:hAnsi="Times New Roman" w:cs="Times New Roman"/>
          <w:sz w:val="24"/>
          <w:szCs w:val="24"/>
        </w:rPr>
        <w:t xml:space="preserve"> в границах</w:t>
      </w:r>
    </w:p>
    <w:p w:rsidR="00AA7FBE" w:rsidRPr="003838AE" w:rsidRDefault="00AA7FBE" w:rsidP="00AA7F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Усть-Илимский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</w:p>
    <w:bookmarkEnd w:id="1"/>
    <w:p w:rsidR="00AA7FBE" w:rsidRPr="00C04B10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A7FBE" w:rsidRPr="00C04B10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4B10">
        <w:rPr>
          <w:rFonts w:ascii="Times New Roman" w:hAnsi="Times New Roman" w:cs="Times New Roman"/>
          <w:b w:val="0"/>
          <w:sz w:val="24"/>
          <w:szCs w:val="24"/>
        </w:rPr>
        <w:t>1. Нарушение условий безопасности дорожного движения при эксплуатации объектов дорожного сервиса, размещенных в полосах отвода и (или) придорожных полосах автомобильных дорог местного значения вне границ населенных пунктов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4B10">
        <w:rPr>
          <w:rFonts w:ascii="Times New Roman" w:hAnsi="Times New Roman" w:cs="Times New Roman"/>
          <w:b w:val="0"/>
          <w:sz w:val="24"/>
          <w:szCs w:val="24"/>
        </w:rPr>
        <w:t>в границах муниципального образования «</w:t>
      </w:r>
      <w:proofErr w:type="spellStart"/>
      <w:r w:rsidRPr="00C04B10">
        <w:rPr>
          <w:rFonts w:ascii="Times New Roman" w:hAnsi="Times New Roman" w:cs="Times New Roman"/>
          <w:b w:val="0"/>
          <w:sz w:val="24"/>
          <w:szCs w:val="24"/>
        </w:rPr>
        <w:t>Усть-Илимский</w:t>
      </w:r>
      <w:proofErr w:type="spellEnd"/>
      <w:r w:rsidRPr="00C04B10">
        <w:rPr>
          <w:rFonts w:ascii="Times New Roman" w:hAnsi="Times New Roman" w:cs="Times New Roman"/>
          <w:b w:val="0"/>
          <w:sz w:val="24"/>
          <w:szCs w:val="24"/>
        </w:rPr>
        <w:t xml:space="preserve"> район».</w:t>
      </w:r>
    </w:p>
    <w:p w:rsidR="00AA7FBE" w:rsidRPr="00C04B10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4B10">
        <w:rPr>
          <w:rFonts w:ascii="Times New Roman" w:hAnsi="Times New Roman" w:cs="Times New Roman"/>
          <w:b w:val="0"/>
          <w:sz w:val="24"/>
          <w:szCs w:val="24"/>
        </w:rPr>
        <w:t>2. Возведение (нахождение) объектов, осуществление деятельности в полосах отвода и (или) придорожных полосах автомобильных дорог местного значения вне границ населенных пунктов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4B10">
        <w:rPr>
          <w:rFonts w:ascii="Times New Roman" w:hAnsi="Times New Roman" w:cs="Times New Roman"/>
          <w:b w:val="0"/>
          <w:sz w:val="24"/>
          <w:szCs w:val="24"/>
        </w:rPr>
        <w:t>в границах муниципального образования «</w:t>
      </w:r>
      <w:proofErr w:type="spellStart"/>
      <w:r w:rsidRPr="00C04B10">
        <w:rPr>
          <w:rFonts w:ascii="Times New Roman" w:hAnsi="Times New Roman" w:cs="Times New Roman"/>
          <w:b w:val="0"/>
          <w:sz w:val="24"/>
          <w:szCs w:val="24"/>
        </w:rPr>
        <w:t>Усть-Илимский</w:t>
      </w:r>
      <w:proofErr w:type="spellEnd"/>
      <w:r w:rsidRPr="00C04B10">
        <w:rPr>
          <w:rFonts w:ascii="Times New Roman" w:hAnsi="Times New Roman" w:cs="Times New Roman"/>
          <w:b w:val="0"/>
          <w:sz w:val="24"/>
          <w:szCs w:val="24"/>
        </w:rPr>
        <w:t xml:space="preserve"> район» с нарушением сохранности автомобильных дорог.</w:t>
      </w:r>
    </w:p>
    <w:p w:rsidR="00AA7FBE" w:rsidRPr="00C04B10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4B10">
        <w:rPr>
          <w:rFonts w:ascii="Times New Roman" w:hAnsi="Times New Roman" w:cs="Times New Roman"/>
          <w:b w:val="0"/>
          <w:sz w:val="24"/>
          <w:szCs w:val="24"/>
        </w:rPr>
        <w:t>3. Осуществление работ по капитальному ремонту, ремонту и содержанию автомобильных дорог местного значения вне границ населенных пунктов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04B10">
        <w:rPr>
          <w:rFonts w:ascii="Times New Roman" w:hAnsi="Times New Roman" w:cs="Times New Roman"/>
          <w:b w:val="0"/>
          <w:sz w:val="24"/>
          <w:szCs w:val="24"/>
        </w:rPr>
        <w:t>в границах муниципального образования «</w:t>
      </w:r>
      <w:proofErr w:type="spellStart"/>
      <w:r w:rsidRPr="00C04B10">
        <w:rPr>
          <w:rFonts w:ascii="Times New Roman" w:hAnsi="Times New Roman" w:cs="Times New Roman"/>
          <w:b w:val="0"/>
          <w:sz w:val="24"/>
          <w:szCs w:val="24"/>
        </w:rPr>
        <w:t>Усть-Илимский</w:t>
      </w:r>
      <w:proofErr w:type="spellEnd"/>
      <w:r w:rsidRPr="00C04B10">
        <w:rPr>
          <w:rFonts w:ascii="Times New Roman" w:hAnsi="Times New Roman" w:cs="Times New Roman"/>
          <w:b w:val="0"/>
          <w:sz w:val="24"/>
          <w:szCs w:val="24"/>
        </w:rPr>
        <w:t xml:space="preserve"> район» в нарушение условий обеспечения их сохранности.</w:t>
      </w:r>
    </w:p>
    <w:p w:rsidR="00AA7FBE" w:rsidRPr="00C04B10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4B10">
        <w:rPr>
          <w:rFonts w:ascii="Times New Roman" w:hAnsi="Times New Roman" w:cs="Times New Roman"/>
          <w:b w:val="0"/>
          <w:sz w:val="24"/>
          <w:szCs w:val="24"/>
        </w:rPr>
        <w:t>4. Наличие информации об установленном факте нарушений обязательных требований,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A7FBE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4B10">
        <w:rPr>
          <w:rFonts w:ascii="Times New Roman" w:hAnsi="Times New Roman" w:cs="Times New Roman"/>
          <w:b w:val="0"/>
          <w:sz w:val="24"/>
          <w:szCs w:val="24"/>
        </w:rPr>
        <w:t>4. Отсутствие информации об исполнении предписания об устранении выявленных нарушений обязательных требований, выданного по итогам контрольного мероприятия.</w:t>
      </w:r>
    </w:p>
    <w:p w:rsidR="00AA7FBE" w:rsidRPr="00C04B10" w:rsidRDefault="00AA7FBE" w:rsidP="00AA7FB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D17FB" w:rsidRDefault="002D17FB"/>
    <w:sectPr w:rsidR="002D17FB" w:rsidSect="00434EDF">
      <w:headerReference w:type="even" r:id="rId4"/>
      <w:headerReference w:type="default" r:id="rId5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C24" w:rsidRDefault="00AA7FBE" w:rsidP="00434EDF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E4C24" w:rsidRDefault="00AA7F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C24" w:rsidRDefault="00AA7FBE" w:rsidP="00434EDF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</w:instrText>
    </w:r>
    <w:r>
      <w:rPr>
        <w:rStyle w:val="a5"/>
      </w:rPr>
      <w:instrText xml:space="preserve">E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EE4C24" w:rsidRDefault="00AA7FB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FBE"/>
    <w:rsid w:val="002D17FB"/>
    <w:rsid w:val="00AA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FB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AA7FB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AA7F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F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AA7F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2023-12-01T06:07:00Z</dcterms:created>
  <dcterms:modified xsi:type="dcterms:W3CDTF">2023-12-01T06:07:00Z</dcterms:modified>
</cp:coreProperties>
</file>